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377AEC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Default="00377FC8" w:rsidP="00377FC8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usług</w:t>
      </w:r>
      <w:r w:rsidR="00377AEC">
        <w:rPr>
          <w:rFonts w:ascii="Tahoma" w:hAnsi="Tahoma" w:cs="Tahoma"/>
          <w:b/>
          <w:bCs/>
        </w:rPr>
        <w:t xml:space="preserve"> </w:t>
      </w:r>
      <w:r w:rsidR="00377AEC" w:rsidRPr="00377AEC">
        <w:rPr>
          <w:rFonts w:ascii="Tahoma" w:hAnsi="Tahoma" w:cs="Tahoma"/>
          <w:bCs/>
        </w:rPr>
        <w:t>w zakresie demontażu, transportu i unieszkodliwiania wyrobów zawierających azbest</w:t>
      </w:r>
      <w:r w:rsidR="00377AEC">
        <w:rPr>
          <w:rFonts w:ascii="Tahoma" w:hAnsi="Tahoma" w:cs="Tahoma"/>
          <w:bCs/>
        </w:rPr>
        <w:t>,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>wykonanych w okresie ostatnich</w:t>
      </w:r>
      <w:r w:rsidR="00377AEC">
        <w:rPr>
          <w:rFonts w:ascii="Tahoma" w:hAnsi="Tahoma" w:cs="Tahoma"/>
        </w:rPr>
        <w:t xml:space="preserve"> 2 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="00377AEC">
        <w:rPr>
          <w:rFonts w:ascii="Tahoma" w:hAnsi="Tahoma" w:cs="Tahoma"/>
        </w:rPr>
        <w:t xml:space="preserve"> (np. referencje, protokoły odbioru).</w:t>
      </w:r>
      <w:r w:rsidRPr="004D1812">
        <w:rPr>
          <w:rFonts w:ascii="Tahoma" w:hAnsi="Tahoma" w:cs="Tahoma"/>
        </w:rPr>
        <w:t xml:space="preserve">  </w:t>
      </w:r>
    </w:p>
    <w:p w:rsidR="00377AEC" w:rsidRDefault="00377AEC" w:rsidP="00377FC8">
      <w:pPr>
        <w:jc w:val="both"/>
        <w:rPr>
          <w:rFonts w:ascii="Tahoma" w:hAnsi="Tahoma" w:cs="Tahoma"/>
        </w:rPr>
      </w:pP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AEC" w:rsidRPr="004D1812" w:rsidTr="00887719">
        <w:tc>
          <w:tcPr>
            <w:tcW w:w="413" w:type="dxa"/>
          </w:tcPr>
          <w:p w:rsidR="00377AEC" w:rsidRPr="004D1812" w:rsidRDefault="00377AEC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377AEC" w:rsidRPr="004D1812" w:rsidRDefault="00377AEC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AEC" w:rsidRPr="004D1812" w:rsidRDefault="00377AEC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AEC" w:rsidRPr="004D1812" w:rsidRDefault="00377AEC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AEC" w:rsidRDefault="00377AEC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377AEC" w:rsidRPr="004D1812" w:rsidRDefault="00377AEC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A926AF">
        <w:rPr>
          <w:rFonts w:ascii="Tahoma" w:hAnsi="Tahoma" w:cs="Tahoma"/>
        </w:rPr>
        <w:t>kosztorys ofertowy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A926AF" w:rsidRDefault="00623CF5" w:rsidP="003479E8">
      <w:pPr>
        <w:ind w:left="3600"/>
        <w:rPr>
          <w:rFonts w:ascii="Tahoma" w:hAnsi="Tahoma" w:cs="Tahoma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AEC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44FC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0A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926AF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05D25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0BB7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07C7-120E-4088-805F-6B6F2D23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3331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Anna Wolanska-Sadlek</cp:lastModifiedBy>
  <cp:revision>8</cp:revision>
  <cp:lastPrinted>2016-06-14T10:42:00Z</cp:lastPrinted>
  <dcterms:created xsi:type="dcterms:W3CDTF">2016-06-13T10:41:00Z</dcterms:created>
  <dcterms:modified xsi:type="dcterms:W3CDTF">2016-06-14T10:47:00Z</dcterms:modified>
</cp:coreProperties>
</file>